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center"/>
        <w:rPr>
          <w:rFonts w:hint="eastAsia" w:ascii="仿宋" w:hAnsi="仿宋" w:eastAsia="仿宋" w:cs="仿宋"/>
        </w:rPr>
      </w:pPr>
    </w:p>
    <w:p>
      <w:pPr>
        <w:jc w:val="both"/>
        <w:rPr>
          <w:rFonts w:hint="eastAsia" w:ascii="仿宋" w:hAnsi="仿宋" w:eastAsia="仿宋" w:cs="仿宋"/>
        </w:rPr>
      </w:pPr>
    </w:p>
    <w:p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423337575"/>
      <w:bookmarkStart w:id="6" w:name="_Toc474135236"/>
      <w:bookmarkStart w:id="7" w:name="_Toc528251789"/>
      <w:bookmarkStart w:id="8" w:name="_Toc138837744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rPr>
          <w:rFonts w:hint="eastAsia" w:ascii="仿宋" w:hAnsi="仿宋" w:eastAsia="仿宋" w:cs="仿宋"/>
          <w:lang w:val="en-US" w:eastAsia="zh-CN"/>
        </w:rPr>
      </w:pPr>
    </w:p>
    <w:p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4"/>
        <w:tblW w:w="513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1"/>
        <w:gridCol w:w="1889"/>
        <w:gridCol w:w="2451"/>
        <w:gridCol w:w="707"/>
        <w:gridCol w:w="1025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混凝土污水井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Φ1000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水泥涵管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DN300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55元/m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水泥涵管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DN600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148元/m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预制检查井</w:t>
            </w:r>
          </w:p>
        </w:tc>
        <w:tc>
          <w:tcPr>
            <w:tcW w:w="1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Φ1000 含盖板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座</w:t>
            </w:r>
          </w:p>
        </w:tc>
        <w:tc>
          <w:tcPr>
            <w:tcW w:w="5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1000元/座</w:t>
            </w:r>
          </w:p>
        </w:tc>
      </w:tr>
    </w:tbl>
    <w:p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2844"/>
        <w:gridCol w:w="3145"/>
        <w:gridCol w:w="991"/>
        <w:gridCol w:w="1835"/>
        <w:gridCol w:w="1995"/>
        <w:gridCol w:w="2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报价单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3727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规格型号参数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暂定数量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混凝土污水井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Φ1000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水泥涵管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DN300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水泥涵管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DN600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预制检查井</w:t>
            </w:r>
          </w:p>
        </w:tc>
        <w:tc>
          <w:tcPr>
            <w:tcW w:w="3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Φ1000 含盖板</w:t>
            </w:r>
          </w:p>
        </w:tc>
        <w:tc>
          <w:tcPr>
            <w:tcW w:w="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座</w:t>
            </w:r>
          </w:p>
        </w:tc>
        <w:tc>
          <w:tcPr>
            <w:tcW w:w="1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1、合计总金额：         </w:t>
            </w:r>
            <w:bookmarkStart w:id="9" w:name="_GoBack"/>
            <w:bookmarkEnd w:id="9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         提供的增值税专用发票点数：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72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2、其他说明项事项：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2D96292F"/>
    <w:rsid w:val="20E30F43"/>
    <w:rsid w:val="29805E09"/>
    <w:rsid w:val="2D96292F"/>
    <w:rsid w:val="2EC90453"/>
    <w:rsid w:val="44AB770F"/>
    <w:rsid w:val="4C194668"/>
    <w:rsid w:val="5BFD7F2A"/>
    <w:rsid w:val="723D2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6">
    <w:name w:val="font3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5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964</Words>
  <Characters>1075</Characters>
  <Lines>0</Lines>
  <Paragraphs>0</Paragraphs>
  <TotalTime>2</TotalTime>
  <ScaleCrop>false</ScaleCrop>
  <LinksUpToDate>false</LinksUpToDate>
  <CharactersWithSpaces>1387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Alex</cp:lastModifiedBy>
  <dcterms:modified xsi:type="dcterms:W3CDTF">2024-06-17T13:04:55Z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86DF636C3E534AA5814ABA9B8CB16C72_11</vt:lpwstr>
  </property>
</Properties>
</file>