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因麻州镇项目建设需要</w:t>
      </w:r>
      <w:r>
        <w:rPr>
          <w:rFonts w:hint="eastAsia" w:ascii="黑体" w:hAnsi="黑体" w:eastAsia="黑体" w:cs="黑体"/>
          <w:sz w:val="28"/>
          <w:szCs w:val="28"/>
        </w:rPr>
        <w:t>现</w:t>
      </w:r>
      <w:r>
        <w:rPr>
          <w:rFonts w:hint="eastAsia" w:ascii="黑体" w:hAnsi="黑体" w:eastAsia="黑体" w:cs="黑体"/>
          <w:sz w:val="28"/>
          <w:szCs w:val="28"/>
          <w:lang w:val="en-US" w:eastAsia="zh-CN"/>
        </w:rPr>
        <w:t>进行铸铁井盖、铸铁雨水篦及铸铁水沟盖板采购</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报价截止时间为2023年12月4日17时。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铸铁井盖、铸铁雨水篦及铸铁水沟盖板采购。</w:t>
      </w:r>
    </w:p>
    <w:p>
      <w:pPr>
        <w:pStyle w:val="2"/>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以实际签收确认的产品数量乘以单价进行结算；货款供货完成6个</w:t>
      </w:r>
      <w:bookmarkStart w:id="0" w:name="_GoBack"/>
      <w:bookmarkEnd w:id="0"/>
      <w:r>
        <w:rPr>
          <w:rFonts w:hint="eastAsia" w:ascii="黑体" w:hAnsi="黑体" w:eastAsia="黑体" w:cs="黑体"/>
          <w:sz w:val="28"/>
          <w:szCs w:val="28"/>
          <w:lang w:val="en-US" w:eastAsia="zh-CN"/>
        </w:rPr>
        <w:t>月内结清。</w:t>
      </w:r>
    </w:p>
    <w:p>
      <w:pPr>
        <w:pStyle w:val="2"/>
        <w:rPr>
          <w:rFonts w:hint="eastAsia" w:ascii="黑体" w:hAnsi="黑体" w:eastAsia="黑体" w:cs="黑体"/>
          <w:sz w:val="28"/>
          <w:szCs w:val="28"/>
          <w:lang w:val="en-US" w:eastAsia="zh-CN"/>
        </w:rPr>
      </w:pP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5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946"/>
        <w:gridCol w:w="1039"/>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82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71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4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0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6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65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球墨铸铁污水井盖</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bCs/>
                <w:sz w:val="28"/>
                <w:szCs w:val="28"/>
                <w:vertAlign w:val="baseline"/>
                <w:lang w:val="en-US" w:eastAsia="zh-CN"/>
              </w:rPr>
              <w:t>Φ700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17</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eastAsia="zh-CN"/>
              </w:rPr>
              <w:t>套</w:t>
            </w:r>
          </w:p>
        </w:tc>
        <w:tc>
          <w:tcPr>
            <w:tcW w:w="605" w:type="pct"/>
            <w:vAlign w:val="center"/>
          </w:tcPr>
          <w:p>
            <w:pPr>
              <w:jc w:val="center"/>
              <w:rPr>
                <w:rFonts w:hint="eastAsia" w:ascii="黑体" w:hAnsi="黑体" w:eastAsia="黑体" w:cs="黑体"/>
                <w:sz w:val="28"/>
                <w:szCs w:val="28"/>
                <w:vertAlign w:val="baseline"/>
                <w:lang w:eastAsia="zh-CN"/>
              </w:rPr>
            </w:pPr>
          </w:p>
        </w:tc>
        <w:tc>
          <w:tcPr>
            <w:tcW w:w="664" w:type="pct"/>
            <w:vAlign w:val="center"/>
          </w:tcPr>
          <w:p>
            <w:pPr>
              <w:jc w:val="center"/>
              <w:rPr>
                <w:rFonts w:hint="eastAsia" w:ascii="黑体" w:hAnsi="黑体" w:eastAsia="黑体" w:cs="黑体"/>
                <w:sz w:val="28"/>
                <w:szCs w:val="28"/>
                <w:vertAlign w:val="baseline"/>
                <w:lang w:eastAsia="zh-CN"/>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7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球墨铸铁雨水井盖</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bCs/>
                <w:sz w:val="28"/>
                <w:szCs w:val="28"/>
                <w:vertAlign w:val="baseline"/>
                <w:lang w:val="en-US" w:eastAsia="zh-CN"/>
              </w:rPr>
              <w:t>Φ700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40</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eastAsia="zh-CN"/>
              </w:rPr>
              <w:t>套</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铸铁雨水篦</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680*380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71</w:t>
            </w:r>
          </w:p>
        </w:tc>
        <w:tc>
          <w:tcPr>
            <w:tcW w:w="64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片</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铸铁水沟盖板</w:t>
            </w:r>
          </w:p>
        </w:tc>
        <w:tc>
          <w:tcPr>
            <w:tcW w:w="827" w:type="pct"/>
            <w:vAlign w:val="center"/>
          </w:tcPr>
          <w:p>
            <w:pPr>
              <w:jc w:val="center"/>
              <w:rPr>
                <w:rFonts w:hint="eastAsia" w:ascii="黑体" w:hAnsi="黑体" w:eastAsia="黑体" w:cs="黑体"/>
                <w:sz w:val="28"/>
                <w:szCs w:val="28"/>
                <w:vertAlign w:val="baseline"/>
              </w:rPr>
            </w:pPr>
            <w:r>
              <w:rPr>
                <w:rFonts w:hint="eastAsia" w:ascii="黑体" w:hAnsi="黑体" w:eastAsia="黑体" w:cs="黑体"/>
                <w:kern w:val="0"/>
                <w:sz w:val="28"/>
                <w:szCs w:val="28"/>
                <w:lang w:val="en-US" w:eastAsia="zh-CN"/>
              </w:rPr>
              <w:t>500*600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140</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,米</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10吨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5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946"/>
        <w:gridCol w:w="1039"/>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82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71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4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0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6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65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球墨铸铁污水井盖</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bCs/>
                <w:sz w:val="28"/>
                <w:szCs w:val="28"/>
                <w:vertAlign w:val="baseline"/>
                <w:lang w:val="en-US" w:eastAsia="zh-CN"/>
              </w:rPr>
              <w:t>Φ700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17</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eastAsia="zh-CN"/>
              </w:rPr>
              <w:t>套</w:t>
            </w:r>
          </w:p>
        </w:tc>
        <w:tc>
          <w:tcPr>
            <w:tcW w:w="605" w:type="pct"/>
            <w:vAlign w:val="center"/>
          </w:tcPr>
          <w:p>
            <w:pPr>
              <w:jc w:val="center"/>
              <w:rPr>
                <w:rFonts w:hint="eastAsia" w:ascii="黑体" w:hAnsi="黑体" w:eastAsia="黑体" w:cs="黑体"/>
                <w:sz w:val="28"/>
                <w:szCs w:val="28"/>
                <w:vertAlign w:val="baseline"/>
                <w:lang w:eastAsia="zh-CN"/>
              </w:rPr>
            </w:pPr>
          </w:p>
        </w:tc>
        <w:tc>
          <w:tcPr>
            <w:tcW w:w="664" w:type="pct"/>
            <w:vAlign w:val="center"/>
          </w:tcPr>
          <w:p>
            <w:pPr>
              <w:jc w:val="center"/>
              <w:rPr>
                <w:rFonts w:hint="eastAsia" w:ascii="黑体" w:hAnsi="黑体" w:eastAsia="黑体" w:cs="黑体"/>
                <w:sz w:val="28"/>
                <w:szCs w:val="28"/>
                <w:vertAlign w:val="baseline"/>
                <w:lang w:eastAsia="zh-CN"/>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7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球墨铸铁雨水井盖</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bCs/>
                <w:sz w:val="28"/>
                <w:szCs w:val="28"/>
                <w:vertAlign w:val="baseline"/>
                <w:lang w:val="en-US" w:eastAsia="zh-CN"/>
              </w:rPr>
              <w:t>Φ700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40</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eastAsia="zh-CN"/>
              </w:rPr>
              <w:t>套</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铸铁雨水篦</w:t>
            </w:r>
          </w:p>
        </w:tc>
        <w:tc>
          <w:tcPr>
            <w:tcW w:w="827"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680*380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71</w:t>
            </w:r>
          </w:p>
        </w:tc>
        <w:tc>
          <w:tcPr>
            <w:tcW w:w="64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片</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60吨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7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铸铁水沟盖板</w:t>
            </w:r>
          </w:p>
        </w:tc>
        <w:tc>
          <w:tcPr>
            <w:tcW w:w="827" w:type="pct"/>
            <w:vAlign w:val="center"/>
          </w:tcPr>
          <w:p>
            <w:pPr>
              <w:jc w:val="center"/>
              <w:rPr>
                <w:rFonts w:hint="eastAsia" w:ascii="黑体" w:hAnsi="黑体" w:eastAsia="黑体" w:cs="黑体"/>
                <w:sz w:val="28"/>
                <w:szCs w:val="28"/>
                <w:vertAlign w:val="baseline"/>
              </w:rPr>
            </w:pPr>
            <w:r>
              <w:rPr>
                <w:rFonts w:hint="eastAsia" w:ascii="黑体" w:hAnsi="黑体" w:eastAsia="黑体" w:cs="黑体"/>
                <w:kern w:val="0"/>
                <w:sz w:val="28"/>
                <w:szCs w:val="28"/>
                <w:lang w:val="en-US" w:eastAsia="zh-CN"/>
              </w:rPr>
              <w:t>500*600</w:t>
            </w:r>
          </w:p>
        </w:tc>
        <w:tc>
          <w:tcPr>
            <w:tcW w:w="71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140</w:t>
            </w:r>
          </w:p>
        </w:tc>
        <w:tc>
          <w:tcPr>
            <w:tcW w:w="649"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,米</w:t>
            </w:r>
          </w:p>
        </w:tc>
        <w:tc>
          <w:tcPr>
            <w:tcW w:w="605" w:type="pct"/>
            <w:vAlign w:val="center"/>
          </w:tcPr>
          <w:p>
            <w:pPr>
              <w:jc w:val="center"/>
              <w:rPr>
                <w:rFonts w:hint="eastAsia" w:ascii="黑体" w:hAnsi="黑体" w:eastAsia="黑体" w:cs="黑体"/>
                <w:sz w:val="28"/>
                <w:szCs w:val="28"/>
                <w:vertAlign w:val="baseline"/>
              </w:rPr>
            </w:pPr>
          </w:p>
        </w:tc>
        <w:tc>
          <w:tcPr>
            <w:tcW w:w="664" w:type="pct"/>
            <w:vAlign w:val="center"/>
          </w:tcPr>
          <w:p>
            <w:pPr>
              <w:jc w:val="center"/>
              <w:rPr>
                <w:rFonts w:hint="eastAsia" w:ascii="黑体" w:hAnsi="黑体" w:eastAsia="黑体" w:cs="黑体"/>
                <w:sz w:val="28"/>
                <w:szCs w:val="28"/>
                <w:vertAlign w:val="baseline"/>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sz w:val="28"/>
                <w:szCs w:val="28"/>
                <w:vertAlign w:val="baseline"/>
                <w:lang w:val="en-US" w:eastAsia="zh-CN"/>
              </w:rPr>
              <w:t>10吨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03BB2412"/>
    <w:rsid w:val="123B44DB"/>
    <w:rsid w:val="18CD45C3"/>
    <w:rsid w:val="1B1A3D72"/>
    <w:rsid w:val="21904E3C"/>
    <w:rsid w:val="22D1686C"/>
    <w:rsid w:val="23BE366C"/>
    <w:rsid w:val="25016986"/>
    <w:rsid w:val="26AB53B4"/>
    <w:rsid w:val="26CB7B8B"/>
    <w:rsid w:val="282547DB"/>
    <w:rsid w:val="28CA41A9"/>
    <w:rsid w:val="2A155F2B"/>
    <w:rsid w:val="2A4E4E38"/>
    <w:rsid w:val="2C142FCE"/>
    <w:rsid w:val="2C2179E7"/>
    <w:rsid w:val="2EC11F71"/>
    <w:rsid w:val="329872F1"/>
    <w:rsid w:val="3627310D"/>
    <w:rsid w:val="39CD293D"/>
    <w:rsid w:val="3A75308C"/>
    <w:rsid w:val="3B0F003B"/>
    <w:rsid w:val="3D133366"/>
    <w:rsid w:val="3D8E21AA"/>
    <w:rsid w:val="3FD748AC"/>
    <w:rsid w:val="44337892"/>
    <w:rsid w:val="45737EAE"/>
    <w:rsid w:val="463C3085"/>
    <w:rsid w:val="46C25FF9"/>
    <w:rsid w:val="47187195"/>
    <w:rsid w:val="47C562E2"/>
    <w:rsid w:val="48E31EFC"/>
    <w:rsid w:val="557821C2"/>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8</TotalTime>
  <ScaleCrop>false</ScaleCrop>
  <LinksUpToDate>false</LinksUpToDate>
  <CharactersWithSpaces>1895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2023-11-29T14:38:00Z</cp:lastPrinted>
  <dcterms:modified xsi:type="dcterms:W3CDTF">2023-11-30T13:42:04Z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8B4E8135C26E46739B0EFFA22A9B6C43_13</vt:lpwstr>
  </property>
</Properties>
</file>